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01453" w14:textId="313B8672" w:rsidR="003478CB" w:rsidRDefault="003478CB" w:rsidP="003478CB">
      <w:pPr>
        <w:pStyle w:val="a3"/>
        <w:snapToGrid w:val="0"/>
        <w:spacing w:before="0" w:after="0" w:line="200" w:lineRule="atLeast"/>
        <w:jc w:val="center"/>
      </w:pPr>
      <w:r>
        <w:rPr>
          <w:noProof/>
        </w:rPr>
        <w:drawing>
          <wp:inline distT="0" distB="0" distL="0" distR="0" wp14:anchorId="2107F5DE" wp14:editId="3E85E1FD">
            <wp:extent cx="6264275" cy="86887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868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88359" w14:textId="77777777" w:rsidR="003478CB" w:rsidRDefault="003478CB" w:rsidP="003478CB">
      <w:pPr>
        <w:pStyle w:val="a3"/>
        <w:snapToGrid w:val="0"/>
        <w:spacing w:before="0" w:after="0" w:line="200" w:lineRule="atLeast"/>
        <w:jc w:val="center"/>
      </w:pPr>
    </w:p>
    <w:p w14:paraId="0663ED50" w14:textId="77777777" w:rsidR="003478CB" w:rsidRDefault="003478CB" w:rsidP="003478CB">
      <w:pPr>
        <w:pStyle w:val="a3"/>
        <w:snapToGrid w:val="0"/>
        <w:spacing w:before="0" w:after="0" w:line="200" w:lineRule="atLeast"/>
        <w:jc w:val="center"/>
      </w:pPr>
    </w:p>
    <w:p w14:paraId="4293D2D4" w14:textId="77777777" w:rsidR="003478CB" w:rsidRPr="00960154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3.7.</w:t>
      </w:r>
      <w:r w:rsidRPr="002C20DE">
        <w:rPr>
          <w:rFonts w:ascii="Times New Roman" w:hAnsi="Times New Roman" w:cs="Times New Roman"/>
          <w:sz w:val="28"/>
          <w:szCs w:val="28"/>
        </w:rPr>
        <w:t xml:space="preserve"> </w:t>
      </w:r>
      <w:r w:rsidRPr="00960154">
        <w:rPr>
          <w:rFonts w:ascii="Times New Roman" w:hAnsi="Times New Roman" w:cs="Times New Roman"/>
          <w:sz w:val="28"/>
          <w:szCs w:val="28"/>
        </w:rPr>
        <w:t>ЛНА, регламентирующие права</w:t>
      </w:r>
      <w:r>
        <w:rPr>
          <w:rFonts w:ascii="Times New Roman" w:hAnsi="Times New Roman" w:cs="Times New Roman"/>
          <w:sz w:val="28"/>
          <w:szCs w:val="28"/>
        </w:rPr>
        <w:t>, обязанности</w:t>
      </w:r>
      <w:r w:rsidRPr="009601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ответственность</w:t>
      </w:r>
      <w:r w:rsidRPr="002C20DE">
        <w:rPr>
          <w:rFonts w:ascii="Times New Roman" w:hAnsi="Times New Roman" w:cs="Times New Roman"/>
          <w:sz w:val="28"/>
          <w:szCs w:val="28"/>
        </w:rPr>
        <w:t xml:space="preserve"> </w:t>
      </w:r>
      <w:r w:rsidRPr="00960154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несовершеннолетних обучающихся </w:t>
      </w:r>
      <w:r w:rsidRPr="00960154">
        <w:rPr>
          <w:rFonts w:ascii="Times New Roman" w:hAnsi="Times New Roman" w:cs="Times New Roman"/>
          <w:sz w:val="28"/>
          <w:szCs w:val="28"/>
        </w:rPr>
        <w:t xml:space="preserve">МБДОУ «Детский </w:t>
      </w:r>
      <w:r w:rsidRPr="00960154">
        <w:rPr>
          <w:rFonts w:ascii="Times New Roman" w:hAnsi="Times New Roman" w:cs="Times New Roman"/>
          <w:sz w:val="28"/>
          <w:szCs w:val="28"/>
        </w:rPr>
        <w:lastRenderedPageBreak/>
        <w:t xml:space="preserve">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96015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0BF4C5" w14:textId="77777777" w:rsidR="003478CB" w:rsidRDefault="003478CB" w:rsidP="00347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3.8.</w:t>
      </w:r>
      <w:r w:rsidRPr="002C20DE">
        <w:rPr>
          <w:rFonts w:ascii="Times New Roman" w:hAnsi="Times New Roman" w:cs="Times New Roman"/>
          <w:sz w:val="28"/>
          <w:szCs w:val="28"/>
        </w:rPr>
        <w:t xml:space="preserve"> </w:t>
      </w:r>
      <w:r w:rsidRPr="00960154">
        <w:rPr>
          <w:rFonts w:ascii="Times New Roman" w:hAnsi="Times New Roman" w:cs="Times New Roman"/>
          <w:sz w:val="28"/>
          <w:szCs w:val="28"/>
        </w:rPr>
        <w:t>ЛНА, регламентирующие права</w:t>
      </w:r>
      <w:r>
        <w:rPr>
          <w:rFonts w:ascii="Times New Roman" w:hAnsi="Times New Roman" w:cs="Times New Roman"/>
          <w:sz w:val="28"/>
          <w:szCs w:val="28"/>
        </w:rPr>
        <w:t>, обязанности</w:t>
      </w:r>
      <w:r w:rsidRPr="009601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ответственность</w:t>
      </w:r>
      <w:r w:rsidRPr="002C2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 МБДОУ «</w:t>
      </w:r>
      <w:r w:rsidRPr="00960154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96015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B9F6AB" w14:textId="77777777" w:rsidR="003478CB" w:rsidRDefault="003478CB" w:rsidP="00347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3.9. </w:t>
      </w:r>
      <w:r w:rsidRPr="00960154">
        <w:rPr>
          <w:rFonts w:ascii="Times New Roman" w:hAnsi="Times New Roman" w:cs="Times New Roman"/>
          <w:sz w:val="28"/>
          <w:szCs w:val="28"/>
        </w:rPr>
        <w:t>ЛНА, регламентирующие образовательн</w:t>
      </w:r>
      <w:r>
        <w:rPr>
          <w:rFonts w:ascii="Times New Roman" w:hAnsi="Times New Roman" w:cs="Times New Roman"/>
          <w:sz w:val="28"/>
          <w:szCs w:val="28"/>
        </w:rPr>
        <w:t>ые отношения в МБДОУ «</w:t>
      </w:r>
      <w:r w:rsidRPr="00960154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96015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38D470" w14:textId="77777777" w:rsidR="003478CB" w:rsidRDefault="003478CB" w:rsidP="00347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3.10. ЛНА, регламентирующие открытость и доступность информации о деятельности</w:t>
      </w:r>
    </w:p>
    <w:p w14:paraId="0D3AB01F" w14:textId="77777777" w:rsidR="003478CB" w:rsidRDefault="003478CB" w:rsidP="00347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3.11.ЛНА, регламентирующие правовое обеспечение безопасных условий труда</w:t>
      </w:r>
    </w:p>
    <w:p w14:paraId="1F834A2A" w14:textId="77777777" w:rsidR="003478CB" w:rsidRPr="00960154" w:rsidRDefault="003478CB" w:rsidP="00347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AC0E9E1" w14:textId="77777777" w:rsidR="003478CB" w:rsidRPr="00B3093A" w:rsidRDefault="003478CB" w:rsidP="003478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93A">
        <w:rPr>
          <w:rFonts w:ascii="Times New Roman" w:hAnsi="Times New Roman" w:cs="Times New Roman"/>
          <w:b/>
          <w:sz w:val="28"/>
          <w:szCs w:val="28"/>
        </w:rPr>
        <w:t>4. Разработка ЛНА</w:t>
      </w:r>
    </w:p>
    <w:p w14:paraId="25D90E31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3093A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Проекты ЛНА разрабатываются по решению заведующего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B3093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 xml:space="preserve">», коллегиальных органов управления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образовательных отношений.</w:t>
      </w:r>
    </w:p>
    <w:p w14:paraId="13024326" w14:textId="77777777" w:rsidR="003478CB" w:rsidRPr="00B3093A" w:rsidRDefault="003478CB" w:rsidP="00347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3093A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Этапы разработки проектов ЛНА:</w:t>
      </w:r>
    </w:p>
    <w:p w14:paraId="58D6B802" w14:textId="77777777" w:rsidR="003478CB" w:rsidRPr="00B3093A" w:rsidRDefault="003478CB" w:rsidP="003478CB">
      <w:pPr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>4.2.1. Определение круга вопросов, по которым требуются разработка,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принятие и утверждение ЛНА.</w:t>
      </w:r>
    </w:p>
    <w:p w14:paraId="405E0F33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 xml:space="preserve">4.2.2. Создание рабочей группы по разработке ЛНА. Состав рабочей группы определяется по решению заведующего </w:t>
      </w:r>
      <w:r>
        <w:rPr>
          <w:rFonts w:ascii="Times New Roman" w:hAnsi="Times New Roman" w:cs="Times New Roman"/>
          <w:sz w:val="28"/>
          <w:szCs w:val="28"/>
        </w:rPr>
        <w:t>МБДОУ «Детский сад № 99</w:t>
      </w:r>
      <w:r w:rsidRPr="00B3093A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коллегиальных органов управления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>«Детский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99</w:t>
      </w:r>
      <w:r w:rsidRPr="00B3093A">
        <w:rPr>
          <w:rFonts w:ascii="Times New Roman" w:hAnsi="Times New Roman" w:cs="Times New Roman"/>
          <w:sz w:val="28"/>
          <w:szCs w:val="28"/>
        </w:rPr>
        <w:t>» (педагогического совета, общего собрания работников). Состав рабочей группы, сроки и порядок ее работы закрепляется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в приказе заведующего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».</w:t>
      </w:r>
    </w:p>
    <w:p w14:paraId="7379F5A2" w14:textId="77777777" w:rsidR="003478CB" w:rsidRPr="00B3093A" w:rsidRDefault="003478CB" w:rsidP="003478CB">
      <w:pPr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>4.2.3. Определение сроков разработки ЛНА.</w:t>
      </w:r>
    </w:p>
    <w:p w14:paraId="28D14D73" w14:textId="77777777" w:rsidR="003478CB" w:rsidRPr="00B3093A" w:rsidRDefault="003478CB" w:rsidP="003478CB">
      <w:pPr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>4.2.4. Назначение ответствен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3093A">
        <w:rPr>
          <w:rFonts w:ascii="Times New Roman" w:hAnsi="Times New Roman" w:cs="Times New Roman"/>
          <w:sz w:val="28"/>
          <w:szCs w:val="28"/>
        </w:rPr>
        <w:t>ого руководителя рабочей группы,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который будет координировать участников и контролировать установленные сроки разработки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B3093A">
        <w:rPr>
          <w:rFonts w:ascii="Times New Roman" w:hAnsi="Times New Roman" w:cs="Times New Roman"/>
          <w:sz w:val="28"/>
          <w:szCs w:val="28"/>
        </w:rPr>
        <w:t>НА.</w:t>
      </w:r>
    </w:p>
    <w:p w14:paraId="00950987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 xml:space="preserve">4.2.5. Деятельность рабочей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3093A">
        <w:rPr>
          <w:rFonts w:ascii="Times New Roman" w:hAnsi="Times New Roman" w:cs="Times New Roman"/>
          <w:sz w:val="28"/>
          <w:szCs w:val="28"/>
        </w:rPr>
        <w:t>руппы по разработке проекта ЛНА. Разработанный проект ЛНА согл</w:t>
      </w:r>
      <w:r>
        <w:rPr>
          <w:rFonts w:ascii="Times New Roman" w:hAnsi="Times New Roman" w:cs="Times New Roman"/>
          <w:sz w:val="28"/>
          <w:szCs w:val="28"/>
        </w:rPr>
        <w:t>асовыва</w:t>
      </w:r>
      <w:r w:rsidRPr="00B3093A">
        <w:rPr>
          <w:rFonts w:ascii="Times New Roman" w:hAnsi="Times New Roman" w:cs="Times New Roman"/>
          <w:sz w:val="28"/>
          <w:szCs w:val="28"/>
        </w:rPr>
        <w:t xml:space="preserve">ется всеми разработчиками путем заполнения листа согласования,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B3093A">
        <w:rPr>
          <w:rFonts w:ascii="Times New Roman" w:hAnsi="Times New Roman" w:cs="Times New Roman"/>
          <w:sz w:val="28"/>
          <w:szCs w:val="28"/>
        </w:rPr>
        <w:t>содержит подпись и должность визирующего документ, расшифров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B3093A">
        <w:rPr>
          <w:rFonts w:ascii="Times New Roman" w:hAnsi="Times New Roman" w:cs="Times New Roman"/>
          <w:sz w:val="28"/>
          <w:szCs w:val="28"/>
        </w:rPr>
        <w:t xml:space="preserve"> подписи (инициалы, фамилию) и 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согласования.</w:t>
      </w:r>
    </w:p>
    <w:p w14:paraId="709B1DDD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>4.2.6. Публичное обсужде</w:t>
      </w:r>
      <w:r>
        <w:rPr>
          <w:rFonts w:ascii="Times New Roman" w:hAnsi="Times New Roman" w:cs="Times New Roman"/>
          <w:sz w:val="28"/>
          <w:szCs w:val="28"/>
        </w:rPr>
        <w:t>ние п</w:t>
      </w:r>
      <w:r w:rsidRPr="00B3093A">
        <w:rPr>
          <w:rFonts w:ascii="Times New Roman" w:hAnsi="Times New Roman" w:cs="Times New Roman"/>
          <w:sz w:val="28"/>
          <w:szCs w:val="28"/>
        </w:rPr>
        <w:t xml:space="preserve">роекта ЛНА.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B3093A">
        <w:rPr>
          <w:rFonts w:ascii="Times New Roman" w:hAnsi="Times New Roman" w:cs="Times New Roman"/>
          <w:sz w:val="28"/>
          <w:szCs w:val="28"/>
        </w:rPr>
        <w:t xml:space="preserve"> публичного обсуждения проект ЛНА размещаетс</w:t>
      </w:r>
      <w:r>
        <w:rPr>
          <w:rFonts w:ascii="Times New Roman" w:hAnsi="Times New Roman" w:cs="Times New Roman"/>
          <w:sz w:val="28"/>
          <w:szCs w:val="28"/>
        </w:rPr>
        <w:t>я в с</w:t>
      </w:r>
      <w:r w:rsidRPr="00B3093A">
        <w:rPr>
          <w:rFonts w:ascii="Times New Roman" w:hAnsi="Times New Roman" w:cs="Times New Roman"/>
          <w:sz w:val="28"/>
          <w:szCs w:val="28"/>
        </w:rPr>
        <w:t xml:space="preserve">пециальном разделе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 xml:space="preserve">» в сети Интернет и на информационном стенде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 . Прием поправок, рекомендаций и предложе</w:t>
      </w:r>
      <w:r>
        <w:rPr>
          <w:rFonts w:ascii="Times New Roman" w:hAnsi="Times New Roman" w:cs="Times New Roman"/>
          <w:sz w:val="28"/>
          <w:szCs w:val="28"/>
        </w:rPr>
        <w:t>ний</w:t>
      </w:r>
      <w:r w:rsidRPr="00B3093A">
        <w:rPr>
          <w:rFonts w:ascii="Times New Roman" w:hAnsi="Times New Roman" w:cs="Times New Roman"/>
          <w:sz w:val="28"/>
          <w:szCs w:val="28"/>
        </w:rPr>
        <w:t xml:space="preserve"> осуществляет в течение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3093A">
        <w:rPr>
          <w:rFonts w:ascii="Times New Roman" w:hAnsi="Times New Roman" w:cs="Times New Roman"/>
          <w:sz w:val="28"/>
          <w:szCs w:val="28"/>
        </w:rPr>
        <w:t xml:space="preserve">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дней по электронной почте, указанной при размещении текста проекта акта на сайте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 xml:space="preserve">», либо в письменном </w:t>
      </w:r>
      <w:r>
        <w:rPr>
          <w:rFonts w:ascii="Times New Roman" w:hAnsi="Times New Roman" w:cs="Times New Roman"/>
          <w:sz w:val="28"/>
          <w:szCs w:val="28"/>
        </w:rPr>
        <w:t xml:space="preserve">виде лично </w:t>
      </w:r>
      <w:r w:rsidRPr="00B3093A">
        <w:rPr>
          <w:rFonts w:ascii="Times New Roman" w:hAnsi="Times New Roman" w:cs="Times New Roman"/>
          <w:sz w:val="28"/>
          <w:szCs w:val="28"/>
        </w:rPr>
        <w:t xml:space="preserve">в рабочую группу. Поступившие поправки, предложения и </w:t>
      </w:r>
      <w:r w:rsidRPr="0075079F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B3093A">
        <w:rPr>
          <w:rFonts w:ascii="Times New Roman" w:hAnsi="Times New Roman" w:cs="Times New Roman"/>
          <w:sz w:val="28"/>
          <w:szCs w:val="28"/>
        </w:rPr>
        <w:t xml:space="preserve">суждаются рабочей группой в срок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3093A">
        <w:rPr>
          <w:rFonts w:ascii="Times New Roman" w:hAnsi="Times New Roman" w:cs="Times New Roman"/>
          <w:sz w:val="28"/>
          <w:szCs w:val="28"/>
        </w:rPr>
        <w:t xml:space="preserve">е позднее 3 рабочих дней со дня окончания </w:t>
      </w:r>
      <w:r>
        <w:rPr>
          <w:rFonts w:ascii="Times New Roman" w:hAnsi="Times New Roman" w:cs="Times New Roman"/>
          <w:sz w:val="28"/>
          <w:szCs w:val="28"/>
        </w:rPr>
        <w:t>публичного обсуждения проекта ЛН</w:t>
      </w:r>
      <w:r w:rsidRPr="00B3093A">
        <w:rPr>
          <w:rFonts w:ascii="Times New Roman" w:hAnsi="Times New Roman" w:cs="Times New Roman"/>
          <w:sz w:val="28"/>
          <w:szCs w:val="28"/>
        </w:rPr>
        <w:t>A. По каждому поступившему предложению, поправке, рекоменд</w:t>
      </w:r>
      <w:r>
        <w:rPr>
          <w:rFonts w:ascii="Times New Roman" w:hAnsi="Times New Roman" w:cs="Times New Roman"/>
          <w:sz w:val="28"/>
          <w:szCs w:val="28"/>
        </w:rPr>
        <w:t>ации рабочая группа составляет заключ</w:t>
      </w:r>
      <w:r w:rsidRPr="00B3093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(«</w:t>
      </w:r>
      <w:r w:rsidRPr="00B3093A">
        <w:rPr>
          <w:rFonts w:ascii="Times New Roman" w:hAnsi="Times New Roman" w:cs="Times New Roman"/>
          <w:sz w:val="28"/>
          <w:szCs w:val="28"/>
        </w:rPr>
        <w:t xml:space="preserve">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 xml:space="preserve">» в сети Интернет и на информационном стенде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в срок не позднее семи</w:t>
      </w:r>
      <w:r w:rsidRPr="00B3093A">
        <w:rPr>
          <w:rFonts w:ascii="Times New Roman" w:hAnsi="Times New Roman" w:cs="Times New Roman"/>
          <w:sz w:val="28"/>
          <w:szCs w:val="28"/>
        </w:rPr>
        <w:t xml:space="preserve"> рабочих дней после их обсуждения рабочей группой.</w:t>
      </w:r>
    </w:p>
    <w:p w14:paraId="09D58C5E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>4.2.7. Доработанный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текст проекта передается в соответствующий компетентный </w:t>
      </w:r>
      <w:r w:rsidRPr="00B3093A">
        <w:rPr>
          <w:rFonts w:ascii="Times New Roman" w:hAnsi="Times New Roman" w:cs="Times New Roman"/>
          <w:sz w:val="28"/>
          <w:szCs w:val="28"/>
        </w:rPr>
        <w:lastRenderedPageBreak/>
        <w:t>орган управ</w:t>
      </w:r>
      <w:r>
        <w:rPr>
          <w:rFonts w:ascii="Times New Roman" w:hAnsi="Times New Roman" w:cs="Times New Roman"/>
          <w:sz w:val="28"/>
          <w:szCs w:val="28"/>
        </w:rPr>
        <w:t>лен</w:t>
      </w:r>
      <w:r w:rsidRPr="00B3093A">
        <w:rPr>
          <w:rFonts w:ascii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», уполномоченный принимать ЛНА.</w:t>
      </w:r>
    </w:p>
    <w:p w14:paraId="6076B283" w14:textId="77777777" w:rsidR="003478CB" w:rsidRPr="00B3093A" w:rsidRDefault="003478CB" w:rsidP="003478CB">
      <w:pPr>
        <w:tabs>
          <w:tab w:val="left" w:pos="3422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93A">
        <w:rPr>
          <w:rFonts w:ascii="Times New Roman" w:hAnsi="Times New Roman" w:cs="Times New Roman"/>
          <w:b/>
          <w:sz w:val="28"/>
          <w:szCs w:val="28"/>
        </w:rPr>
        <w:t>5. Согласование ЛНА</w:t>
      </w:r>
    </w:p>
    <w:p w14:paraId="44AB268E" w14:textId="77777777" w:rsidR="003478CB" w:rsidRPr="00B3093A" w:rsidRDefault="003478CB" w:rsidP="003478CB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3093A">
        <w:rPr>
          <w:rFonts w:ascii="Times New Roman" w:hAnsi="Times New Roman" w:cs="Times New Roman"/>
          <w:sz w:val="28"/>
          <w:szCs w:val="28"/>
        </w:rPr>
        <w:t>5.1. В установленных законодательством случаях доработанный проект</w:t>
      </w:r>
      <w:r>
        <w:rPr>
          <w:rFonts w:ascii="Times New Roman" w:hAnsi="Times New Roman" w:cs="Times New Roman"/>
          <w:sz w:val="28"/>
          <w:szCs w:val="28"/>
        </w:rPr>
        <w:t xml:space="preserve"> ЛНА</w:t>
      </w:r>
      <w:r w:rsidRPr="00B3093A">
        <w:rPr>
          <w:rFonts w:ascii="Times New Roman" w:hAnsi="Times New Roman" w:cs="Times New Roman"/>
          <w:sz w:val="28"/>
          <w:szCs w:val="28"/>
        </w:rPr>
        <w:t xml:space="preserve"> передается на согласование:</w:t>
      </w:r>
    </w:p>
    <w:p w14:paraId="74F2DCB1" w14:textId="77777777" w:rsidR="003478CB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 xml:space="preserve">5.1.1. </w:t>
      </w:r>
      <w:r w:rsidRPr="00A36A9A">
        <w:rPr>
          <w:rFonts w:ascii="Times New Roman" w:hAnsi="Times New Roman" w:cs="Times New Roman"/>
          <w:i/>
          <w:sz w:val="28"/>
          <w:szCs w:val="28"/>
        </w:rPr>
        <w:t>в совет родителей</w:t>
      </w:r>
      <w:r w:rsidRPr="00B3093A">
        <w:rPr>
          <w:rFonts w:ascii="Times New Roman" w:hAnsi="Times New Roman" w:cs="Times New Roman"/>
          <w:sz w:val="28"/>
          <w:szCs w:val="28"/>
        </w:rPr>
        <w:t xml:space="preserve"> (законных представителей)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 xml:space="preserve">» (далее - Совет родителей) - </w:t>
      </w:r>
      <w:r>
        <w:rPr>
          <w:rFonts w:ascii="Times New Roman" w:hAnsi="Times New Roman" w:cs="Times New Roman"/>
          <w:sz w:val="28"/>
          <w:szCs w:val="28"/>
        </w:rPr>
        <w:t>ЛНА</w:t>
      </w:r>
      <w:r w:rsidRPr="00B3093A">
        <w:rPr>
          <w:rFonts w:ascii="Times New Roman" w:hAnsi="Times New Roman" w:cs="Times New Roman"/>
          <w:sz w:val="28"/>
          <w:szCs w:val="28"/>
        </w:rPr>
        <w:t>, затрагивающие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 - для учета мнения Совета родителей. 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родителей не позднее пяти рабочих дней со дня получ</w:t>
      </w:r>
      <w:r>
        <w:rPr>
          <w:rFonts w:ascii="Times New Roman" w:hAnsi="Times New Roman" w:cs="Times New Roman"/>
          <w:sz w:val="28"/>
          <w:szCs w:val="28"/>
        </w:rPr>
        <w:t xml:space="preserve">ения проекта </w:t>
      </w:r>
      <w:r w:rsidRPr="00B3093A">
        <w:rPr>
          <w:rFonts w:ascii="Times New Roman" w:hAnsi="Times New Roman" w:cs="Times New Roman"/>
          <w:sz w:val="28"/>
          <w:szCs w:val="28"/>
        </w:rPr>
        <w:t xml:space="preserve">направляет заведующему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B3093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 xml:space="preserve">» мотивированное мнение по проекту </w:t>
      </w:r>
      <w:r>
        <w:rPr>
          <w:rFonts w:ascii="Times New Roman" w:hAnsi="Times New Roman" w:cs="Times New Roman"/>
          <w:sz w:val="28"/>
          <w:szCs w:val="28"/>
        </w:rPr>
        <w:t>ЛНА</w:t>
      </w:r>
      <w:r w:rsidRPr="00B3093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письменной форме. В случае если Совет родителей выразил согласие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проектом </w:t>
      </w:r>
      <w:r>
        <w:rPr>
          <w:rFonts w:ascii="Times New Roman" w:hAnsi="Times New Roman" w:cs="Times New Roman"/>
          <w:sz w:val="28"/>
          <w:szCs w:val="28"/>
        </w:rPr>
        <w:t>ЛНА</w:t>
      </w:r>
      <w:r w:rsidRPr="00B3093A">
        <w:rPr>
          <w:rFonts w:ascii="Times New Roman" w:hAnsi="Times New Roman" w:cs="Times New Roman"/>
          <w:sz w:val="28"/>
          <w:szCs w:val="28"/>
        </w:rPr>
        <w:t xml:space="preserve"> либо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3093A">
        <w:rPr>
          <w:rFonts w:ascii="Times New Roman" w:hAnsi="Times New Roman" w:cs="Times New Roman"/>
          <w:sz w:val="28"/>
          <w:szCs w:val="28"/>
        </w:rPr>
        <w:t xml:space="preserve"> если мотивированное мнение не поступило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обозначенный срок, вопрос о принятии ЛНА вносится заведующим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 в</w:t>
      </w:r>
      <w:r>
        <w:rPr>
          <w:rFonts w:ascii="Times New Roman" w:hAnsi="Times New Roman" w:cs="Times New Roman"/>
          <w:sz w:val="28"/>
          <w:szCs w:val="28"/>
        </w:rPr>
        <w:t xml:space="preserve"> повестку</w:t>
      </w:r>
      <w:r w:rsidRPr="00B3093A">
        <w:rPr>
          <w:rFonts w:ascii="Times New Roman" w:hAnsi="Times New Roman" w:cs="Times New Roman"/>
          <w:sz w:val="28"/>
          <w:szCs w:val="28"/>
        </w:rPr>
        <w:t xml:space="preserve"> дня заседания педагогического совета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». В случае если 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родителей высказал предложения к проекту </w:t>
      </w:r>
      <w:r>
        <w:rPr>
          <w:rFonts w:ascii="Times New Roman" w:hAnsi="Times New Roman" w:cs="Times New Roman"/>
          <w:sz w:val="28"/>
          <w:szCs w:val="28"/>
        </w:rPr>
        <w:t>ЛНА,</w:t>
      </w:r>
      <w:r w:rsidRPr="00B3093A">
        <w:rPr>
          <w:rFonts w:ascii="Times New Roman" w:hAnsi="Times New Roman" w:cs="Times New Roman"/>
          <w:sz w:val="28"/>
          <w:szCs w:val="28"/>
        </w:rPr>
        <w:t xml:space="preserve"> указанные предложения рассматриваются рабочей группой, которая принимает решение </w:t>
      </w:r>
      <w:r>
        <w:rPr>
          <w:rFonts w:ascii="Times New Roman" w:hAnsi="Times New Roman" w:cs="Times New Roman"/>
          <w:sz w:val="28"/>
          <w:szCs w:val="28"/>
        </w:rPr>
        <w:t xml:space="preserve">учете </w:t>
      </w:r>
      <w:r w:rsidRPr="00B3093A">
        <w:rPr>
          <w:rFonts w:ascii="Times New Roman" w:hAnsi="Times New Roman" w:cs="Times New Roman"/>
          <w:sz w:val="28"/>
          <w:szCs w:val="28"/>
        </w:rPr>
        <w:t>предложений и внесении соответствующих поправок в проект ЛНА или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отклонении предложений. В случае отклонения предложений 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рабочей группы направляет мотивированное объяснение отказа в 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родителей. </w:t>
      </w:r>
      <w:r>
        <w:rPr>
          <w:rFonts w:ascii="Times New Roman" w:hAnsi="Times New Roman" w:cs="Times New Roman"/>
          <w:sz w:val="28"/>
          <w:szCs w:val="28"/>
        </w:rPr>
        <w:t>После</w:t>
      </w:r>
      <w:r w:rsidRPr="00B3093A">
        <w:rPr>
          <w:rFonts w:ascii="Times New Roman" w:hAnsi="Times New Roman" w:cs="Times New Roman"/>
          <w:sz w:val="28"/>
          <w:szCs w:val="28"/>
        </w:rPr>
        <w:t xml:space="preserve"> внесения поправок в проект </w:t>
      </w:r>
      <w:r>
        <w:rPr>
          <w:rFonts w:ascii="Times New Roman" w:hAnsi="Times New Roman" w:cs="Times New Roman"/>
          <w:sz w:val="28"/>
          <w:szCs w:val="28"/>
        </w:rPr>
        <w:t>ЛНА</w:t>
      </w:r>
      <w:r w:rsidRPr="00B3093A">
        <w:rPr>
          <w:rFonts w:ascii="Times New Roman" w:hAnsi="Times New Roman" w:cs="Times New Roman"/>
          <w:sz w:val="28"/>
          <w:szCs w:val="28"/>
        </w:rPr>
        <w:t xml:space="preserve"> или отклонения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предложений вопрос о принятии ЛНА вносится заведующим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повестку дня заседания педагогического совета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». В случае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мотивированное мнение Совета родителей не содержит согласия с проектом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ЛНА, либо содержит предложения по его радикальному изменению,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заведующий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», рабочая группа учитывать не планирует, заведующий</w:t>
      </w:r>
      <w:r>
        <w:rPr>
          <w:rFonts w:ascii="Times New Roman" w:hAnsi="Times New Roman" w:cs="Times New Roman"/>
          <w:sz w:val="28"/>
          <w:szCs w:val="28"/>
        </w:rPr>
        <w:t xml:space="preserve"> 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 или лицо, уполномоченное заведующим в течение трех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после получения мотивированного мнения проводит дополнительные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консультации с Советом родителей в целях достижения взаимоприемлемого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решения. </w:t>
      </w:r>
    </w:p>
    <w:p w14:paraId="24095A9A" w14:textId="77777777" w:rsidR="003478CB" w:rsidRPr="00B3093A" w:rsidRDefault="003478CB" w:rsidP="003478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>При недостижении согласия возникшие разногласия оформляются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протоколом, после чего вопрос о принятии ЛНА вносится заведующим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 xml:space="preserve">» в повестку дня заседания педагогического совета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>«Детский сад №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».</w:t>
      </w:r>
    </w:p>
    <w:p w14:paraId="15E599CB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 xml:space="preserve">5.1.2. </w:t>
      </w:r>
      <w:r w:rsidRPr="00A36A9A">
        <w:rPr>
          <w:rFonts w:ascii="Times New Roman" w:hAnsi="Times New Roman" w:cs="Times New Roman"/>
          <w:i/>
          <w:sz w:val="28"/>
          <w:szCs w:val="28"/>
        </w:rPr>
        <w:t>в профсоюзный комитет</w:t>
      </w:r>
      <w:r w:rsidRPr="00B3093A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представляющий интересы больши</w:t>
      </w:r>
      <w:r>
        <w:rPr>
          <w:rFonts w:ascii="Times New Roman" w:hAnsi="Times New Roman" w:cs="Times New Roman"/>
          <w:sz w:val="28"/>
          <w:szCs w:val="28"/>
        </w:rPr>
        <w:t xml:space="preserve">нства работников 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(далее - </w:t>
      </w:r>
      <w:r w:rsidRPr="00B3093A">
        <w:rPr>
          <w:rFonts w:ascii="Times New Roman" w:hAnsi="Times New Roman" w:cs="Times New Roman"/>
          <w:sz w:val="28"/>
          <w:szCs w:val="28"/>
        </w:rPr>
        <w:t xml:space="preserve">профсоюзный комитет) - ЛНА, регламентирующие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трудовые </w:t>
      </w:r>
      <w:r w:rsidRPr="00B3093A">
        <w:rPr>
          <w:rFonts w:ascii="Times New Roman" w:hAnsi="Times New Roman" w:cs="Times New Roman"/>
          <w:sz w:val="28"/>
          <w:szCs w:val="28"/>
        </w:rPr>
        <w:t>отношен</w:t>
      </w:r>
      <w:r>
        <w:rPr>
          <w:rFonts w:ascii="Times New Roman" w:hAnsi="Times New Roman" w:cs="Times New Roman"/>
          <w:sz w:val="28"/>
          <w:szCs w:val="28"/>
        </w:rPr>
        <w:t>ия;</w:t>
      </w:r>
      <w:r w:rsidRPr="00B3093A">
        <w:rPr>
          <w:rFonts w:ascii="Times New Roman" w:hAnsi="Times New Roman" w:cs="Times New Roman"/>
          <w:sz w:val="28"/>
          <w:szCs w:val="28"/>
        </w:rPr>
        <w:t xml:space="preserve">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и обязанности работников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3093A">
        <w:rPr>
          <w:rFonts w:ascii="Times New Roman" w:hAnsi="Times New Roman" w:cs="Times New Roman"/>
          <w:sz w:val="28"/>
          <w:szCs w:val="28"/>
        </w:rPr>
        <w:t>рофсоюзный ко</w:t>
      </w:r>
      <w:r>
        <w:rPr>
          <w:rFonts w:ascii="Times New Roman" w:hAnsi="Times New Roman" w:cs="Times New Roman"/>
          <w:sz w:val="28"/>
          <w:szCs w:val="28"/>
        </w:rPr>
        <w:t>митет</w:t>
      </w:r>
      <w:r w:rsidRPr="00B3093A">
        <w:rPr>
          <w:rFonts w:ascii="Times New Roman" w:hAnsi="Times New Roman" w:cs="Times New Roman"/>
          <w:sz w:val="28"/>
          <w:szCs w:val="28"/>
        </w:rPr>
        <w:t xml:space="preserve"> </w:t>
      </w:r>
      <w:r w:rsidRPr="0022044B">
        <w:rPr>
          <w:rFonts w:ascii="Times New Roman" w:hAnsi="Times New Roman" w:cs="Times New Roman"/>
          <w:bCs/>
          <w:sz w:val="28"/>
          <w:szCs w:val="28"/>
        </w:rPr>
        <w:t>не</w:t>
      </w:r>
      <w:r w:rsidRPr="00B309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044B">
        <w:rPr>
          <w:rFonts w:ascii="Times New Roman" w:hAnsi="Times New Roman" w:cs="Times New Roman"/>
          <w:bCs/>
          <w:sz w:val="28"/>
          <w:szCs w:val="28"/>
        </w:rPr>
        <w:t>поздне</w:t>
      </w:r>
      <w:r w:rsidRPr="00B3093A">
        <w:rPr>
          <w:rFonts w:ascii="Times New Roman" w:hAnsi="Times New Roman" w:cs="Times New Roman"/>
          <w:sz w:val="28"/>
          <w:szCs w:val="28"/>
        </w:rPr>
        <w:t>е пяти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рабочих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ЛНА</w:t>
      </w:r>
      <w:r w:rsidRPr="00B3093A">
        <w:rPr>
          <w:rFonts w:ascii="Times New Roman" w:hAnsi="Times New Roman" w:cs="Times New Roman"/>
          <w:sz w:val="28"/>
          <w:szCs w:val="28"/>
        </w:rPr>
        <w:t xml:space="preserve"> направляет</w:t>
      </w:r>
      <w:r>
        <w:rPr>
          <w:rFonts w:ascii="Times New Roman" w:hAnsi="Times New Roman" w:cs="Times New Roman"/>
          <w:sz w:val="28"/>
          <w:szCs w:val="28"/>
        </w:rPr>
        <w:t xml:space="preserve"> заведующему</w:t>
      </w:r>
      <w:r w:rsidRPr="00B309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 мотивированное мнение по проекту. В случае, если мотивированное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профсоюзного комитета не содержит согласия с проектом </w:t>
      </w:r>
      <w:r>
        <w:rPr>
          <w:rFonts w:ascii="Times New Roman" w:hAnsi="Times New Roman" w:cs="Times New Roman"/>
          <w:sz w:val="28"/>
          <w:szCs w:val="28"/>
        </w:rPr>
        <w:t>ЛНА</w:t>
      </w:r>
      <w:r w:rsidRPr="00B3093A">
        <w:rPr>
          <w:rFonts w:ascii="Times New Roman" w:hAnsi="Times New Roman" w:cs="Times New Roman"/>
          <w:sz w:val="28"/>
          <w:szCs w:val="28"/>
        </w:rPr>
        <w:t xml:space="preserve"> либо содержит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предложения по его совершенствованию, завед</w:t>
      </w:r>
      <w:r>
        <w:rPr>
          <w:rFonts w:ascii="Times New Roman" w:hAnsi="Times New Roman" w:cs="Times New Roman"/>
          <w:sz w:val="28"/>
          <w:szCs w:val="28"/>
        </w:rPr>
        <w:t xml:space="preserve">ующий 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согласиться с ним либо обязан в течение трех дней после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мотивированного мнения провести дополнительные консультации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профсоюзным комитетом в целях достижения взаимоприемлемого решения.</w:t>
      </w:r>
    </w:p>
    <w:p w14:paraId="2449BE0A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3093A">
        <w:rPr>
          <w:rFonts w:ascii="Times New Roman" w:hAnsi="Times New Roman" w:cs="Times New Roman"/>
          <w:sz w:val="28"/>
          <w:szCs w:val="28"/>
        </w:rPr>
        <w:t>При недостижении согласия возникшие разногласия оформляются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протоколом, после чего заведующий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 xml:space="preserve">» имеет право принять </w:t>
      </w:r>
      <w:r w:rsidRPr="00B3093A">
        <w:rPr>
          <w:rFonts w:ascii="Times New Roman" w:hAnsi="Times New Roman" w:cs="Times New Roman"/>
          <w:sz w:val="28"/>
          <w:szCs w:val="28"/>
        </w:rPr>
        <w:lastRenderedPageBreak/>
        <w:t>локальный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нормативный акт (или внести вопрос о принятии ЛНА В повестку дня 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общего собрания работников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»).</w:t>
      </w:r>
    </w:p>
    <w:p w14:paraId="3C0C4F70" w14:textId="77777777" w:rsidR="003478CB" w:rsidRPr="005F16D6" w:rsidRDefault="003478CB" w:rsidP="003478CB">
      <w:pPr>
        <w:rPr>
          <w:rFonts w:ascii="Times New Roman" w:hAnsi="Times New Roman" w:cs="Times New Roman"/>
          <w:sz w:val="28"/>
          <w:szCs w:val="28"/>
        </w:rPr>
      </w:pPr>
      <w:r w:rsidRPr="005F16D6">
        <w:rPr>
          <w:rFonts w:ascii="Times New Roman" w:hAnsi="Times New Roman" w:cs="Times New Roman"/>
          <w:sz w:val="28"/>
          <w:szCs w:val="28"/>
        </w:rPr>
        <w:t xml:space="preserve">5.1.3 </w:t>
      </w:r>
      <w:r w:rsidRPr="005F16D6">
        <w:rPr>
          <w:rFonts w:ascii="Times New Roman" w:hAnsi="Times New Roman" w:cs="Times New Roman"/>
          <w:i/>
          <w:sz w:val="28"/>
          <w:szCs w:val="28"/>
        </w:rPr>
        <w:t xml:space="preserve">учредителю </w:t>
      </w:r>
      <w:r w:rsidRPr="005F16D6"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5F16D6">
        <w:rPr>
          <w:rFonts w:ascii="Times New Roman" w:hAnsi="Times New Roman" w:cs="Times New Roman"/>
          <w:sz w:val="28"/>
          <w:szCs w:val="28"/>
        </w:rPr>
        <w:t xml:space="preserve">» - программа развития МБДОУ 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5F16D6">
        <w:rPr>
          <w:rFonts w:ascii="Times New Roman" w:hAnsi="Times New Roman" w:cs="Times New Roman"/>
          <w:sz w:val="28"/>
          <w:szCs w:val="28"/>
        </w:rPr>
        <w:t xml:space="preserve">». Срок согласования Программы развития МБДОУ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5F16D6">
        <w:rPr>
          <w:rFonts w:ascii="Times New Roman" w:hAnsi="Times New Roman" w:cs="Times New Roman"/>
          <w:sz w:val="28"/>
          <w:szCs w:val="28"/>
        </w:rPr>
        <w:t xml:space="preserve">» установлен учредителем МБДОУ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5F16D6">
        <w:rPr>
          <w:rFonts w:ascii="Times New Roman" w:hAnsi="Times New Roman" w:cs="Times New Roman"/>
          <w:sz w:val="28"/>
          <w:szCs w:val="28"/>
        </w:rPr>
        <w:t xml:space="preserve">». После согласования Программы развития МБДОУ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5F16D6">
        <w:rPr>
          <w:rFonts w:ascii="Times New Roman" w:hAnsi="Times New Roman" w:cs="Times New Roman"/>
          <w:sz w:val="28"/>
          <w:szCs w:val="28"/>
        </w:rPr>
        <w:t xml:space="preserve">» учредителем вопрос о ее принятии вносится заведующим МБДОУ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5F16D6">
        <w:rPr>
          <w:rFonts w:ascii="Times New Roman" w:hAnsi="Times New Roman" w:cs="Times New Roman"/>
          <w:sz w:val="28"/>
          <w:szCs w:val="28"/>
        </w:rPr>
        <w:t xml:space="preserve">» в повестку дня заседания педагогического совета МБДОУ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5F16D6">
        <w:rPr>
          <w:rFonts w:ascii="Times New Roman" w:hAnsi="Times New Roman" w:cs="Times New Roman"/>
          <w:sz w:val="28"/>
          <w:szCs w:val="28"/>
        </w:rPr>
        <w:t>».</w:t>
      </w:r>
    </w:p>
    <w:p w14:paraId="3F50524E" w14:textId="77777777" w:rsidR="003478CB" w:rsidRPr="00B3093A" w:rsidRDefault="003478CB" w:rsidP="003478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93A">
        <w:rPr>
          <w:rFonts w:ascii="Times New Roman" w:hAnsi="Times New Roman" w:cs="Times New Roman"/>
          <w:b/>
          <w:sz w:val="28"/>
          <w:szCs w:val="28"/>
        </w:rPr>
        <w:t>6. Принятие ЛНА</w:t>
      </w:r>
    </w:p>
    <w:p w14:paraId="07725348" w14:textId="77777777" w:rsidR="003478CB" w:rsidRPr="00B3093A" w:rsidRDefault="003478CB" w:rsidP="00347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3093A">
        <w:rPr>
          <w:rFonts w:ascii="Times New Roman" w:hAnsi="Times New Roman" w:cs="Times New Roman"/>
          <w:sz w:val="28"/>
          <w:szCs w:val="28"/>
        </w:rPr>
        <w:t>6.1. ЛНА принимаются:</w:t>
      </w:r>
    </w:p>
    <w:p w14:paraId="47F19592" w14:textId="77777777" w:rsidR="003478CB" w:rsidRPr="00B3093A" w:rsidRDefault="003478CB" w:rsidP="003478CB">
      <w:pPr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 xml:space="preserve">- Общим собранием работников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 - локальные нормативные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акты, содержащие нормы трудового права;</w:t>
      </w:r>
    </w:p>
    <w:p w14:paraId="1A03E685" w14:textId="77777777" w:rsidR="003478CB" w:rsidRPr="00B3093A" w:rsidRDefault="003478CB" w:rsidP="003478CB">
      <w:pPr>
        <w:tabs>
          <w:tab w:val="left" w:pos="9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 xml:space="preserve">- Педагогическим советом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B3093A">
        <w:rPr>
          <w:rFonts w:ascii="Times New Roman" w:hAnsi="Times New Roman" w:cs="Times New Roman"/>
          <w:sz w:val="28"/>
          <w:szCs w:val="28"/>
        </w:rPr>
        <w:t xml:space="preserve">окальные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3093A">
        <w:rPr>
          <w:rFonts w:ascii="Times New Roman" w:hAnsi="Times New Roman" w:cs="Times New Roman"/>
          <w:sz w:val="28"/>
          <w:szCs w:val="28"/>
        </w:rPr>
        <w:t>ормативные акты,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содержащие нормы, ре</w:t>
      </w:r>
      <w:r>
        <w:rPr>
          <w:rFonts w:ascii="Times New Roman" w:hAnsi="Times New Roman" w:cs="Times New Roman"/>
          <w:sz w:val="28"/>
          <w:szCs w:val="28"/>
        </w:rPr>
        <w:t>гули</w:t>
      </w:r>
      <w:r w:rsidRPr="00B3093A">
        <w:rPr>
          <w:rFonts w:ascii="Times New Roman" w:hAnsi="Times New Roman" w:cs="Times New Roman"/>
          <w:sz w:val="28"/>
          <w:szCs w:val="28"/>
        </w:rPr>
        <w:t xml:space="preserve">рующие образовательные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B3093A">
        <w:rPr>
          <w:rFonts w:ascii="Times New Roman" w:hAnsi="Times New Roman" w:cs="Times New Roman"/>
          <w:sz w:val="28"/>
          <w:szCs w:val="28"/>
        </w:rPr>
        <w:t>ношения.</w:t>
      </w:r>
    </w:p>
    <w:p w14:paraId="22AF460C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3093A">
        <w:rPr>
          <w:rFonts w:ascii="Times New Roman" w:hAnsi="Times New Roman" w:cs="Times New Roman"/>
          <w:sz w:val="28"/>
          <w:szCs w:val="28"/>
        </w:rPr>
        <w:t>6.2. Порядок принятия решений коллегиальными органами управления</w:t>
      </w:r>
      <w:r>
        <w:rPr>
          <w:rFonts w:ascii="Times New Roman" w:hAnsi="Times New Roman" w:cs="Times New Roman"/>
          <w:sz w:val="28"/>
          <w:szCs w:val="28"/>
        </w:rPr>
        <w:t xml:space="preserve"> 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 xml:space="preserve">», указанными в </w:t>
      </w:r>
      <w:r>
        <w:rPr>
          <w:rFonts w:ascii="Times New Roman" w:hAnsi="Times New Roman" w:cs="Times New Roman"/>
          <w:sz w:val="28"/>
          <w:szCs w:val="28"/>
        </w:rPr>
        <w:t>п.6.1</w:t>
      </w:r>
      <w:r w:rsidRPr="00B3093A">
        <w:rPr>
          <w:rFonts w:ascii="Times New Roman" w:hAnsi="Times New Roman" w:cs="Times New Roman"/>
          <w:sz w:val="28"/>
          <w:szCs w:val="28"/>
        </w:rPr>
        <w:t xml:space="preserve"> настоящего Порядка, регламентирован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соответствующими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3093A">
        <w:rPr>
          <w:rFonts w:ascii="Times New Roman" w:hAnsi="Times New Roman" w:cs="Times New Roman"/>
          <w:sz w:val="28"/>
          <w:szCs w:val="28"/>
        </w:rPr>
        <w:t>оложениями (Положение о педагогическом совете</w:t>
      </w:r>
      <w:r>
        <w:rPr>
          <w:rFonts w:ascii="Times New Roman" w:hAnsi="Times New Roman" w:cs="Times New Roman"/>
          <w:sz w:val="28"/>
          <w:szCs w:val="28"/>
        </w:rPr>
        <w:t xml:space="preserve"> 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 xml:space="preserve">», Положение об общем собрании работников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»).</w:t>
      </w:r>
    </w:p>
    <w:p w14:paraId="391F0A02" w14:textId="77777777" w:rsidR="003478CB" w:rsidRPr="00B3093A" w:rsidRDefault="003478CB" w:rsidP="003478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93A">
        <w:rPr>
          <w:rFonts w:ascii="Times New Roman" w:hAnsi="Times New Roman" w:cs="Times New Roman"/>
          <w:b/>
          <w:sz w:val="28"/>
          <w:szCs w:val="28"/>
        </w:rPr>
        <w:t>7. У</w:t>
      </w:r>
      <w:r>
        <w:rPr>
          <w:rFonts w:ascii="Times New Roman" w:hAnsi="Times New Roman" w:cs="Times New Roman"/>
          <w:b/>
          <w:sz w:val="28"/>
          <w:szCs w:val="28"/>
        </w:rPr>
        <w:t>тв</w:t>
      </w:r>
      <w:r w:rsidRPr="00B3093A">
        <w:rPr>
          <w:rFonts w:ascii="Times New Roman" w:hAnsi="Times New Roman" w:cs="Times New Roman"/>
          <w:b/>
          <w:sz w:val="28"/>
          <w:szCs w:val="28"/>
        </w:rPr>
        <w:t>ерждение ЛНА</w:t>
      </w:r>
    </w:p>
    <w:p w14:paraId="76CFCBC9" w14:textId="77777777" w:rsidR="003478CB" w:rsidRPr="00B3093A" w:rsidRDefault="003478CB" w:rsidP="003478CB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3093A">
        <w:rPr>
          <w:rFonts w:ascii="Times New Roman" w:hAnsi="Times New Roman" w:cs="Times New Roman"/>
          <w:sz w:val="28"/>
          <w:szCs w:val="28"/>
        </w:rPr>
        <w:t xml:space="preserve">7.1. Заведующий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B3093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 утверждает ЛНА путем издания приказа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утверждении ЛНА.</w:t>
      </w:r>
    </w:p>
    <w:p w14:paraId="1CC9CECA" w14:textId="77777777" w:rsidR="003478CB" w:rsidRPr="00B3093A" w:rsidRDefault="003478CB" w:rsidP="00347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7.2. В приказе в обязательном по</w:t>
      </w:r>
      <w:r w:rsidRPr="00B3093A">
        <w:rPr>
          <w:rFonts w:ascii="Times New Roman" w:hAnsi="Times New Roman" w:cs="Times New Roman"/>
          <w:sz w:val="28"/>
          <w:szCs w:val="28"/>
        </w:rPr>
        <w:t>рядке указываются:</w:t>
      </w:r>
    </w:p>
    <w:p w14:paraId="050EDD19" w14:textId="77777777" w:rsidR="003478CB" w:rsidRPr="00B3093A" w:rsidRDefault="003478CB" w:rsidP="003478CB">
      <w:pPr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>- дата введения ЛНА в действие;</w:t>
      </w:r>
    </w:p>
    <w:p w14:paraId="2644C706" w14:textId="77777777" w:rsidR="003478CB" w:rsidRPr="00B3093A" w:rsidRDefault="003478CB" w:rsidP="003478CB">
      <w:pPr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>- указание об ознакомлении работников с ЛНА и сроки для этого;</w:t>
      </w:r>
    </w:p>
    <w:p w14:paraId="3793FAD6" w14:textId="77777777" w:rsidR="003478CB" w:rsidRPr="00B3093A" w:rsidRDefault="003478CB" w:rsidP="003478CB">
      <w:pPr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 xml:space="preserve">- фамилии и должности лиц, </w:t>
      </w:r>
      <w:r>
        <w:rPr>
          <w:rFonts w:ascii="Times New Roman" w:hAnsi="Times New Roman" w:cs="Times New Roman"/>
          <w:sz w:val="28"/>
          <w:szCs w:val="28"/>
        </w:rPr>
        <w:t>ответственных з</w:t>
      </w:r>
      <w:r w:rsidRPr="00B3093A">
        <w:rPr>
          <w:rFonts w:ascii="Times New Roman" w:hAnsi="Times New Roman" w:cs="Times New Roman"/>
          <w:sz w:val="28"/>
          <w:szCs w:val="28"/>
        </w:rPr>
        <w:t>а соблюдение ЛНА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30AAC6C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ус</w:t>
      </w:r>
      <w:r w:rsidRPr="00B3093A">
        <w:rPr>
          <w:rFonts w:ascii="Times New Roman" w:hAnsi="Times New Roman" w:cs="Times New Roman"/>
          <w:sz w:val="28"/>
          <w:szCs w:val="28"/>
        </w:rPr>
        <w:t>ловия.</w:t>
      </w:r>
    </w:p>
    <w:p w14:paraId="0B858C6B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3093A">
        <w:rPr>
          <w:rFonts w:ascii="Times New Roman" w:hAnsi="Times New Roman" w:cs="Times New Roman"/>
          <w:sz w:val="28"/>
          <w:szCs w:val="28"/>
        </w:rPr>
        <w:t>7.3. Принятые ЛНА подлежат об</w:t>
      </w:r>
      <w:r>
        <w:rPr>
          <w:rFonts w:ascii="Times New Roman" w:hAnsi="Times New Roman" w:cs="Times New Roman"/>
          <w:sz w:val="28"/>
          <w:szCs w:val="28"/>
        </w:rPr>
        <w:t>яз</w:t>
      </w:r>
      <w:r w:rsidRPr="00B3093A">
        <w:rPr>
          <w:rFonts w:ascii="Times New Roman" w:hAnsi="Times New Roman" w:cs="Times New Roman"/>
          <w:sz w:val="28"/>
          <w:szCs w:val="28"/>
        </w:rPr>
        <w:t>ательной регистрации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с требованиями делопроизводства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309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 с присвоением им порядкового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номера.</w:t>
      </w:r>
    </w:p>
    <w:p w14:paraId="1D68AEE7" w14:textId="77777777" w:rsidR="003478CB" w:rsidRPr="00B3093A" w:rsidRDefault="003478CB" w:rsidP="003478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93A">
        <w:rPr>
          <w:rFonts w:ascii="Times New Roman" w:hAnsi="Times New Roman" w:cs="Times New Roman"/>
          <w:b/>
          <w:sz w:val="28"/>
          <w:szCs w:val="28"/>
        </w:rPr>
        <w:t>8. Ознакомление уча</w:t>
      </w:r>
      <w:r>
        <w:rPr>
          <w:rFonts w:ascii="Times New Roman" w:hAnsi="Times New Roman" w:cs="Times New Roman"/>
          <w:b/>
          <w:sz w:val="28"/>
          <w:szCs w:val="28"/>
        </w:rPr>
        <w:t>стников об</w:t>
      </w:r>
      <w:r w:rsidRPr="00B3093A">
        <w:rPr>
          <w:rFonts w:ascii="Times New Roman" w:hAnsi="Times New Roman" w:cs="Times New Roman"/>
          <w:b/>
          <w:sz w:val="28"/>
          <w:szCs w:val="28"/>
        </w:rPr>
        <w:t xml:space="preserve">разовательных отношений </w:t>
      </w:r>
      <w:r>
        <w:rPr>
          <w:rFonts w:ascii="Times New Roman" w:hAnsi="Times New Roman" w:cs="Times New Roman"/>
          <w:b/>
          <w:sz w:val="28"/>
          <w:szCs w:val="28"/>
        </w:rPr>
        <w:t>с ЛНА</w:t>
      </w:r>
    </w:p>
    <w:p w14:paraId="540A9913" w14:textId="77777777" w:rsidR="003478CB" w:rsidRPr="00B3093A" w:rsidRDefault="003478CB" w:rsidP="003478CB">
      <w:pPr>
        <w:tabs>
          <w:tab w:val="left" w:pos="100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3093A">
        <w:rPr>
          <w:rFonts w:ascii="Times New Roman" w:hAnsi="Times New Roman" w:cs="Times New Roman"/>
          <w:sz w:val="28"/>
          <w:szCs w:val="28"/>
        </w:rPr>
        <w:t xml:space="preserve">8.1. Работники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3093A">
        <w:rPr>
          <w:rFonts w:ascii="Times New Roman" w:hAnsi="Times New Roman" w:cs="Times New Roman"/>
          <w:sz w:val="28"/>
          <w:szCs w:val="28"/>
        </w:rPr>
        <w:t>обязательном порядке должны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ознакомлены под личную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B3093A">
        <w:rPr>
          <w:rFonts w:ascii="Times New Roman" w:hAnsi="Times New Roman" w:cs="Times New Roman"/>
          <w:sz w:val="28"/>
          <w:szCs w:val="28"/>
        </w:rPr>
        <w:t xml:space="preserve">пись </w:t>
      </w:r>
      <w:r>
        <w:rPr>
          <w:rFonts w:ascii="Times New Roman" w:hAnsi="Times New Roman" w:cs="Times New Roman"/>
          <w:sz w:val="28"/>
          <w:szCs w:val="28"/>
        </w:rPr>
        <w:t>со всеми</w:t>
      </w:r>
      <w:r w:rsidRPr="00B3093A">
        <w:rPr>
          <w:rFonts w:ascii="Times New Roman" w:hAnsi="Times New Roman" w:cs="Times New Roman"/>
          <w:sz w:val="28"/>
          <w:szCs w:val="28"/>
        </w:rPr>
        <w:t xml:space="preserve"> принимаемыми в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B3093A">
        <w:rPr>
          <w:rFonts w:ascii="Times New Roman" w:hAnsi="Times New Roman" w:cs="Times New Roman"/>
          <w:sz w:val="28"/>
          <w:szCs w:val="28"/>
        </w:rPr>
        <w:t>средственно связанными с их трудовой деятельностью.</w:t>
      </w:r>
    </w:p>
    <w:p w14:paraId="359F60D8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3093A">
        <w:rPr>
          <w:rFonts w:ascii="Times New Roman" w:hAnsi="Times New Roman" w:cs="Times New Roman"/>
          <w:sz w:val="28"/>
          <w:szCs w:val="28"/>
        </w:rPr>
        <w:t>8.2. Подтверждение факта ознакомления работников с ЛНА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осуще</w:t>
      </w:r>
      <w:r>
        <w:rPr>
          <w:rFonts w:ascii="Times New Roman" w:hAnsi="Times New Roman" w:cs="Times New Roman"/>
          <w:sz w:val="28"/>
          <w:szCs w:val="28"/>
        </w:rPr>
        <w:t>ст</w:t>
      </w:r>
      <w:r w:rsidRPr="00B3093A">
        <w:rPr>
          <w:rFonts w:ascii="Times New Roman" w:hAnsi="Times New Roman" w:cs="Times New Roman"/>
          <w:sz w:val="28"/>
          <w:szCs w:val="28"/>
        </w:rPr>
        <w:t>вляется следующим образом:</w:t>
      </w:r>
    </w:p>
    <w:p w14:paraId="3E530A5F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 xml:space="preserve">- подписью лица на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B3093A">
        <w:rPr>
          <w:rFonts w:ascii="Times New Roman" w:hAnsi="Times New Roman" w:cs="Times New Roman"/>
          <w:sz w:val="28"/>
          <w:szCs w:val="28"/>
        </w:rPr>
        <w:t>исте ознакомления с указанием фамилии, имени,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отчества и даты ознакомления. Лист ознакомления прилагается к каждому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локальному нормативному акту, нумеруется, прошивается и скрепляется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печатью и подписью должностного лица;</w:t>
      </w:r>
    </w:p>
    <w:p w14:paraId="12C1B86E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>- подписью лица на листе ознакомления, являющемся приложением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трудовому договору, с ре</w:t>
      </w:r>
      <w:r>
        <w:rPr>
          <w:rFonts w:ascii="Times New Roman" w:hAnsi="Times New Roman" w:cs="Times New Roman"/>
          <w:sz w:val="28"/>
          <w:szCs w:val="28"/>
        </w:rPr>
        <w:t>ги</w:t>
      </w:r>
      <w:r w:rsidRPr="00B3093A">
        <w:rPr>
          <w:rFonts w:ascii="Times New Roman" w:hAnsi="Times New Roman" w:cs="Times New Roman"/>
          <w:sz w:val="28"/>
          <w:szCs w:val="28"/>
        </w:rPr>
        <w:t>страцией в специальном Журнале.</w:t>
      </w:r>
    </w:p>
    <w:p w14:paraId="2CCD063D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3093A">
        <w:rPr>
          <w:rFonts w:ascii="Times New Roman" w:hAnsi="Times New Roman" w:cs="Times New Roman"/>
          <w:sz w:val="28"/>
          <w:szCs w:val="28"/>
        </w:rPr>
        <w:t>8.2. Порядок ознакомления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вос</w:t>
      </w:r>
      <w:r w:rsidRPr="00B3093A">
        <w:rPr>
          <w:rFonts w:ascii="Times New Roman" w:hAnsi="Times New Roman" w:cs="Times New Roman"/>
          <w:sz w:val="28"/>
          <w:szCs w:val="28"/>
        </w:rPr>
        <w:t xml:space="preserve">питанников с ЛНА при приеме в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 регламентирован в Правилах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приема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B3093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».</w:t>
      </w:r>
    </w:p>
    <w:p w14:paraId="5075276E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3093A">
        <w:rPr>
          <w:rFonts w:ascii="Times New Roman" w:hAnsi="Times New Roman" w:cs="Times New Roman"/>
          <w:sz w:val="28"/>
          <w:szCs w:val="28"/>
        </w:rPr>
        <w:t>8.3. Ознакомление родителей (законных представителей)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ЛН</w:t>
      </w:r>
      <w:r w:rsidRPr="00B3093A">
        <w:rPr>
          <w:rFonts w:ascii="Times New Roman" w:hAnsi="Times New Roman" w:cs="Times New Roman"/>
          <w:sz w:val="28"/>
          <w:szCs w:val="28"/>
        </w:rPr>
        <w:t xml:space="preserve">A,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3093A">
        <w:rPr>
          <w:rFonts w:ascii="Times New Roman" w:hAnsi="Times New Roman" w:cs="Times New Roman"/>
          <w:sz w:val="28"/>
          <w:szCs w:val="28"/>
        </w:rPr>
        <w:t xml:space="preserve">ринятыми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3093A">
        <w:rPr>
          <w:rFonts w:ascii="Times New Roman" w:hAnsi="Times New Roman" w:cs="Times New Roman"/>
          <w:sz w:val="28"/>
          <w:szCs w:val="28"/>
        </w:rPr>
        <w:t xml:space="preserve"> период обучения воспитанника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B3093A">
        <w:rPr>
          <w:rFonts w:ascii="Times New Roman" w:hAnsi="Times New Roman" w:cs="Times New Roman"/>
          <w:sz w:val="28"/>
          <w:szCs w:val="28"/>
        </w:rPr>
        <w:t xml:space="preserve"> «Детский сад № 151»,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путем размещения копий </w:t>
      </w:r>
      <w:r>
        <w:rPr>
          <w:rFonts w:ascii="Times New Roman" w:hAnsi="Times New Roman" w:cs="Times New Roman"/>
          <w:sz w:val="28"/>
          <w:szCs w:val="28"/>
        </w:rPr>
        <w:t>ЛНА</w:t>
      </w:r>
      <w:r w:rsidRPr="00B3093A">
        <w:rPr>
          <w:rFonts w:ascii="Times New Roman" w:hAnsi="Times New Roman" w:cs="Times New Roman"/>
          <w:sz w:val="28"/>
          <w:szCs w:val="28"/>
        </w:rPr>
        <w:t xml:space="preserve"> на официальном сайте в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Интернет, на информационном стенде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B3093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», а также в ходе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собраний родителей (законных представителей) воспитанников.</w:t>
      </w:r>
    </w:p>
    <w:p w14:paraId="39767590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3093A">
        <w:rPr>
          <w:rFonts w:ascii="Times New Roman" w:hAnsi="Times New Roman" w:cs="Times New Roman"/>
          <w:sz w:val="28"/>
          <w:szCs w:val="28"/>
        </w:rPr>
        <w:t xml:space="preserve">8.4. ЛНА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>«Детский сад №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 xml:space="preserve">» размещаются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 в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«Интернет» .</w:t>
      </w:r>
    </w:p>
    <w:p w14:paraId="1088DD8C" w14:textId="77777777" w:rsidR="003478CB" w:rsidRPr="00B3093A" w:rsidRDefault="003478CB" w:rsidP="003478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93A">
        <w:rPr>
          <w:rFonts w:ascii="Times New Roman" w:hAnsi="Times New Roman" w:cs="Times New Roman"/>
          <w:b/>
          <w:sz w:val="28"/>
          <w:szCs w:val="28"/>
        </w:rPr>
        <w:t>9. Изменение ЛНА</w:t>
      </w:r>
    </w:p>
    <w:p w14:paraId="6DA7FB3B" w14:textId="77777777" w:rsidR="003478CB" w:rsidRPr="00B3093A" w:rsidRDefault="003478CB" w:rsidP="00347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3093A">
        <w:rPr>
          <w:rFonts w:ascii="Times New Roman" w:hAnsi="Times New Roman" w:cs="Times New Roman"/>
          <w:sz w:val="28"/>
          <w:szCs w:val="28"/>
        </w:rPr>
        <w:t>9.1. ЛНА подлежат изменению и дополнению в следующих случаях:</w:t>
      </w:r>
    </w:p>
    <w:p w14:paraId="605DE930" w14:textId="77777777" w:rsidR="003478CB" w:rsidRPr="00B3093A" w:rsidRDefault="003478CB" w:rsidP="00347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реорганизации</w:t>
      </w:r>
      <w:r w:rsidRPr="00B3093A">
        <w:rPr>
          <w:rFonts w:ascii="Times New Roman" w:hAnsi="Times New Roman" w:cs="Times New Roman"/>
          <w:sz w:val="28"/>
          <w:szCs w:val="28"/>
        </w:rPr>
        <w:t xml:space="preserve"> либо изменени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3093A">
        <w:rPr>
          <w:rFonts w:ascii="Times New Roman" w:hAnsi="Times New Roman" w:cs="Times New Roman"/>
          <w:sz w:val="28"/>
          <w:szCs w:val="28"/>
        </w:rPr>
        <w:t xml:space="preserve"> структуры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B3093A">
        <w:rPr>
          <w:rFonts w:ascii="Times New Roman" w:hAnsi="Times New Roman" w:cs="Times New Roman"/>
          <w:sz w:val="28"/>
          <w:szCs w:val="28"/>
        </w:rPr>
        <w:t xml:space="preserve"> «Детский сад № 151», которое влечет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собой изменение наименования либо задач и направлений деятельности;</w:t>
      </w:r>
    </w:p>
    <w:p w14:paraId="0DC7BFDD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>-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3093A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Федерации;</w:t>
      </w:r>
    </w:p>
    <w:p w14:paraId="43184A91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 xml:space="preserve">- по </w:t>
      </w:r>
      <w:r>
        <w:rPr>
          <w:rFonts w:ascii="Times New Roman" w:hAnsi="Times New Roman" w:cs="Times New Roman"/>
          <w:sz w:val="28"/>
          <w:szCs w:val="28"/>
        </w:rPr>
        <w:t>усмотрению МБДОУ</w:t>
      </w:r>
      <w:r w:rsidRPr="00B3093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В этом случае принимаемые ЛНА</w:t>
      </w:r>
      <w:r w:rsidRPr="00B3093A">
        <w:rPr>
          <w:rFonts w:ascii="Times New Roman" w:hAnsi="Times New Roman" w:cs="Times New Roman"/>
          <w:sz w:val="28"/>
          <w:szCs w:val="28"/>
        </w:rPr>
        <w:t xml:space="preserve"> не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ухудшать положения работников, воспитанников, их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представителей) по сравнению с трудовым законодательством,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законодательством в сфере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3093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коллективными </w:t>
      </w:r>
      <w:r w:rsidRPr="00B3093A">
        <w:rPr>
          <w:rFonts w:ascii="Times New Roman" w:hAnsi="Times New Roman" w:cs="Times New Roman"/>
          <w:sz w:val="28"/>
          <w:szCs w:val="28"/>
        </w:rPr>
        <w:t>договорами,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соглашениями.</w:t>
      </w:r>
    </w:p>
    <w:p w14:paraId="15F168E1" w14:textId="77777777" w:rsidR="003478CB" w:rsidRDefault="003478CB" w:rsidP="00347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3093A">
        <w:rPr>
          <w:rFonts w:ascii="Times New Roman" w:hAnsi="Times New Roman" w:cs="Times New Roman"/>
          <w:sz w:val="28"/>
          <w:szCs w:val="28"/>
        </w:rPr>
        <w:t xml:space="preserve">9.2. Локальные нормативные акты </w:t>
      </w:r>
      <w:r>
        <w:rPr>
          <w:rFonts w:ascii="Times New Roman" w:hAnsi="Times New Roman" w:cs="Times New Roman"/>
          <w:sz w:val="28"/>
          <w:szCs w:val="28"/>
        </w:rPr>
        <w:t>могут быть</w:t>
      </w:r>
      <w:r w:rsidRPr="00B309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изменены и дополнены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>пр</w:t>
      </w:r>
      <w:r w:rsidRPr="00B3093A">
        <w:rPr>
          <w:rFonts w:ascii="Times New Roman" w:hAnsi="Times New Roman" w:cs="Times New Roman"/>
          <w:sz w:val="28"/>
          <w:szCs w:val="28"/>
        </w:rPr>
        <w:t xml:space="preserve">инятием новой редакции ЛНА в </w:t>
      </w:r>
      <w:r>
        <w:rPr>
          <w:rFonts w:ascii="Times New Roman" w:hAnsi="Times New Roman" w:cs="Times New Roman"/>
          <w:sz w:val="28"/>
          <w:szCs w:val="28"/>
        </w:rPr>
        <w:t>полном</w:t>
      </w:r>
      <w:r w:rsidRPr="00B3093A">
        <w:rPr>
          <w:rFonts w:ascii="Times New Roman" w:hAnsi="Times New Roman" w:cs="Times New Roman"/>
          <w:sz w:val="28"/>
          <w:szCs w:val="28"/>
        </w:rPr>
        <w:t xml:space="preserve"> объеме акта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утверждения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3093A">
        <w:rPr>
          <w:rFonts w:ascii="Times New Roman" w:hAnsi="Times New Roman" w:cs="Times New Roman"/>
          <w:sz w:val="28"/>
          <w:szCs w:val="28"/>
        </w:rPr>
        <w:t>ового ЛНА.</w:t>
      </w:r>
      <w:r w:rsidRPr="00B3093A">
        <w:rPr>
          <w:rFonts w:ascii="Times New Roman" w:hAnsi="Times New Roman" w:cs="Times New Roman"/>
          <w:sz w:val="28"/>
          <w:szCs w:val="28"/>
        </w:rPr>
        <w:tab/>
      </w:r>
    </w:p>
    <w:p w14:paraId="69514F29" w14:textId="77777777" w:rsidR="003478CB" w:rsidRPr="00C914BA" w:rsidRDefault="003478CB" w:rsidP="003478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4BA">
        <w:rPr>
          <w:rFonts w:ascii="Times New Roman" w:hAnsi="Times New Roman" w:cs="Times New Roman"/>
          <w:b/>
          <w:sz w:val="28"/>
          <w:szCs w:val="28"/>
        </w:rPr>
        <w:t>10. Отмена ЛНА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F56C669" w14:textId="77777777" w:rsidR="003478CB" w:rsidRDefault="003478CB" w:rsidP="00347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3093A">
        <w:rPr>
          <w:rFonts w:ascii="Times New Roman" w:hAnsi="Times New Roman" w:cs="Times New Roman"/>
          <w:sz w:val="28"/>
          <w:szCs w:val="28"/>
        </w:rPr>
        <w:t>10.1.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3093A">
        <w:rPr>
          <w:rFonts w:ascii="Times New Roman" w:hAnsi="Times New Roman" w:cs="Times New Roman"/>
          <w:sz w:val="28"/>
          <w:szCs w:val="28"/>
        </w:rPr>
        <w:t xml:space="preserve">снования для отмены ЛНА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 xml:space="preserve">» </w:t>
      </w:r>
      <w:r w:rsidRPr="002D0A2B">
        <w:rPr>
          <w:rFonts w:ascii="Times New Roman" w:hAnsi="Times New Roman" w:cs="Times New Roman"/>
          <w:sz w:val="28"/>
          <w:szCs w:val="28"/>
        </w:rPr>
        <w:t>являются:</w:t>
      </w:r>
    </w:p>
    <w:p w14:paraId="6F06A746" w14:textId="77777777" w:rsidR="003478CB" w:rsidRPr="00B3093A" w:rsidRDefault="003478CB" w:rsidP="003478CB">
      <w:pPr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>- истечение срока действия локального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акта (если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разработке ЛНА был определен пер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3093A">
        <w:rPr>
          <w:rFonts w:ascii="Times New Roman" w:hAnsi="Times New Roman" w:cs="Times New Roman"/>
          <w:sz w:val="28"/>
          <w:szCs w:val="28"/>
        </w:rPr>
        <w:t>од его дей</w:t>
      </w:r>
      <w:r>
        <w:rPr>
          <w:rFonts w:ascii="Times New Roman" w:hAnsi="Times New Roman" w:cs="Times New Roman"/>
          <w:sz w:val="28"/>
          <w:szCs w:val="28"/>
        </w:rPr>
        <w:t>ствия);</w:t>
      </w:r>
    </w:p>
    <w:p w14:paraId="6D4C0F74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 w:rsidRPr="00B3093A">
        <w:rPr>
          <w:rFonts w:ascii="Times New Roman" w:hAnsi="Times New Roman" w:cs="Times New Roman"/>
          <w:sz w:val="28"/>
          <w:szCs w:val="28"/>
        </w:rPr>
        <w:t xml:space="preserve">- вступление в силу закона или другого </w:t>
      </w:r>
      <w:r>
        <w:rPr>
          <w:rFonts w:ascii="Times New Roman" w:hAnsi="Times New Roman" w:cs="Times New Roman"/>
          <w:sz w:val="28"/>
          <w:szCs w:val="28"/>
        </w:rPr>
        <w:t xml:space="preserve">нормативного </w:t>
      </w:r>
      <w:r w:rsidRPr="00B3093A">
        <w:rPr>
          <w:rFonts w:ascii="Times New Roman" w:hAnsi="Times New Roman" w:cs="Times New Roman"/>
          <w:sz w:val="28"/>
          <w:szCs w:val="28"/>
        </w:rPr>
        <w:t>правового акта,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содержащего нормы трудового права, коллективного договора, соглашения,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когда указанные акты устанавливают более </w:t>
      </w:r>
      <w:r>
        <w:rPr>
          <w:rFonts w:ascii="Times New Roman" w:hAnsi="Times New Roman" w:cs="Times New Roman"/>
          <w:sz w:val="28"/>
          <w:szCs w:val="28"/>
        </w:rPr>
        <w:t xml:space="preserve">высокий </w:t>
      </w:r>
      <w:r w:rsidRPr="00B3093A">
        <w:rPr>
          <w:rFonts w:ascii="Times New Roman" w:hAnsi="Times New Roman" w:cs="Times New Roman"/>
          <w:sz w:val="28"/>
          <w:szCs w:val="28"/>
        </w:rPr>
        <w:t>уровень гарантий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>работникам по сравнению с действовавшим</w:t>
      </w:r>
      <w:r>
        <w:rPr>
          <w:rFonts w:ascii="Times New Roman" w:hAnsi="Times New Roman" w:cs="Times New Roman"/>
          <w:sz w:val="28"/>
          <w:szCs w:val="28"/>
        </w:rPr>
        <w:t xml:space="preserve"> ЛНА</w:t>
      </w:r>
      <w:r w:rsidRPr="00B3093A">
        <w:rPr>
          <w:rFonts w:ascii="Times New Roman" w:hAnsi="Times New Roman" w:cs="Times New Roman"/>
          <w:sz w:val="28"/>
          <w:szCs w:val="28"/>
        </w:rPr>
        <w:t>.</w:t>
      </w:r>
    </w:p>
    <w:p w14:paraId="19F9CC0E" w14:textId="77777777" w:rsidR="003478CB" w:rsidRPr="00B3093A" w:rsidRDefault="003478CB" w:rsidP="003478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3093A">
        <w:rPr>
          <w:rFonts w:ascii="Times New Roman" w:hAnsi="Times New Roman" w:cs="Times New Roman"/>
          <w:sz w:val="28"/>
          <w:szCs w:val="28"/>
        </w:rPr>
        <w:t>10.2. Отмена ЛНА в связи с утратой с</w:t>
      </w:r>
      <w:r>
        <w:rPr>
          <w:rFonts w:ascii="Times New Roman" w:hAnsi="Times New Roman" w:cs="Times New Roman"/>
          <w:sz w:val="28"/>
          <w:szCs w:val="28"/>
        </w:rPr>
        <w:t>илы</w:t>
      </w:r>
      <w:r w:rsidRPr="00B3093A">
        <w:rPr>
          <w:rFonts w:ascii="Times New Roman" w:hAnsi="Times New Roman" w:cs="Times New Roman"/>
          <w:sz w:val="28"/>
          <w:szCs w:val="28"/>
        </w:rPr>
        <w:t xml:space="preserve"> производится 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3A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B3093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3093A">
        <w:rPr>
          <w:rFonts w:ascii="Times New Roman" w:hAnsi="Times New Roman" w:cs="Times New Roman"/>
          <w:sz w:val="28"/>
          <w:szCs w:val="28"/>
        </w:rPr>
        <w:t xml:space="preserve">», с ознакомлением работников с </w:t>
      </w:r>
      <w:r>
        <w:rPr>
          <w:rFonts w:ascii="Times New Roman" w:hAnsi="Times New Roman" w:cs="Times New Roman"/>
          <w:sz w:val="28"/>
          <w:szCs w:val="28"/>
        </w:rPr>
        <w:t>содержанием</w:t>
      </w:r>
      <w:r w:rsidRPr="00B309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3093A">
        <w:rPr>
          <w:rFonts w:ascii="Times New Roman" w:hAnsi="Times New Roman" w:cs="Times New Roman"/>
          <w:sz w:val="28"/>
          <w:szCs w:val="28"/>
        </w:rPr>
        <w:t>риказа под</w:t>
      </w:r>
      <w:r>
        <w:rPr>
          <w:rFonts w:ascii="Times New Roman" w:hAnsi="Times New Roman" w:cs="Times New Roman"/>
          <w:sz w:val="28"/>
          <w:szCs w:val="28"/>
        </w:rPr>
        <w:t xml:space="preserve"> подпись.</w:t>
      </w:r>
    </w:p>
    <w:p w14:paraId="6D89124C" w14:textId="77777777" w:rsidR="008F3201" w:rsidRDefault="008F3201"/>
    <w:sectPr w:rsidR="008F3201" w:rsidSect="00BE3206">
      <w:pgSz w:w="11907" w:h="16839" w:code="9"/>
      <w:pgMar w:top="794" w:right="1021" w:bottom="851" w:left="1021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01"/>
    <w:rsid w:val="003478CB"/>
    <w:rsid w:val="008F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E76C5-3335-47F3-BA94-429C2B3A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8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_заголовок"/>
    <w:basedOn w:val="a"/>
    <w:next w:val="a4"/>
    <w:rsid w:val="003478CB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styleId="a4">
    <w:name w:val="List"/>
    <w:basedOn w:val="a"/>
    <w:uiPriority w:val="99"/>
    <w:semiHidden/>
    <w:unhideWhenUsed/>
    <w:rsid w:val="003478CB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1558</Words>
  <Characters>8882</Characters>
  <Application>Microsoft Office Word</Application>
  <DocSecurity>0</DocSecurity>
  <Lines>74</Lines>
  <Paragraphs>20</Paragraphs>
  <ScaleCrop>false</ScaleCrop>
  <Company/>
  <LinksUpToDate>false</LinksUpToDate>
  <CharactersWithSpaces>10420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detsad_99@mail.ru</dc:creator>
  <cp:keywords/>
  <dc:description/>
  <cp:lastModifiedBy>detsad_99@mail.ru</cp:lastModifiedBy>
  <cp:revision>2</cp:revision>
  <dcterms:created xsi:type="dcterms:W3CDTF">2021-11-01T06:22:00Z</dcterms:created>
  <dcterms:modified xsi:type="dcterms:W3CDTF">2021-11-01T06:31:00Z</dcterms:modified>
</cp:coreProperties>
</file>